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82B" w:rsidRPr="001A782B" w:rsidRDefault="001A782B" w:rsidP="001A782B">
      <w:pPr>
        <w:shd w:val="clear" w:color="auto" w:fill="FFFFFF"/>
        <w:spacing w:after="225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</w:pPr>
      <w:r w:rsidRPr="001A782B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3263265</wp:posOffset>
            </wp:positionH>
            <wp:positionV relativeFrom="paragraph">
              <wp:posOffset>392430</wp:posOffset>
            </wp:positionV>
            <wp:extent cx="3523615" cy="2552700"/>
            <wp:effectExtent l="19050" t="0" r="635" b="0"/>
            <wp:wrapSquare wrapText="bothSides"/>
            <wp:docPr id="1" name="Рисунок 1" descr="http://cgon.rospotrebnadzor.ru/upload/medialibrary/9a9/9a9ae3f03c93f7969a534b422ac67a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9a9/9a9ae3f03c93f7969a534b422ac67a5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3615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A782B">
        <w:rPr>
          <w:rFonts w:ascii="Times New Roman" w:eastAsia="Times New Roman" w:hAnsi="Times New Roman" w:cs="Times New Roman"/>
          <w:b/>
          <w:bCs/>
          <w:color w:val="FF0000"/>
          <w:kern w:val="36"/>
          <w:sz w:val="34"/>
          <w:szCs w:val="34"/>
          <w:lang w:eastAsia="ru-RU"/>
        </w:rPr>
        <w:t>Опасность домашнего консервирования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Несмотря на то, что практически любые соленья-варенья и маринады сейчас можно приобрести в магазине, наиболее вкусными все же остаются заготовки, сделанные своими руками. Но работа хозяйки может оказаться не только бесполезной, но даже опасной для здоровья.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Чем опасно домашнее консервирование?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продукты портятся, главной причиной порчи является жизнедеятельность различных микроорганизмов – плесневых грибков, бактерий и дрожжей, широко распространенных в природе.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сохранения пищевых продуктов и защиты их от поражения микроорганизмами существуют различные способы консервирования: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стерилизация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замораживание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сушка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соление</w:t>
      </w:r>
    </w:p>
    <w:p w:rsidR="001A782B" w:rsidRPr="001A782B" w:rsidRDefault="001A782B" w:rsidP="001A78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маринование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квашение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Кстати, способ </w:t>
      </w:r>
      <w:hyperlink r:id="rId5" w:history="1">
        <w:r w:rsidRPr="001A782B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квашения капусты</w:t>
        </w:r>
      </w:hyperlink>
      <w:r w:rsidRPr="001A78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и </w:t>
      </w:r>
      <w:hyperlink r:id="rId6" w:history="1">
        <w:r w:rsidRPr="001A782B">
          <w:rPr>
            <w:rFonts w:ascii="Times New Roman" w:eastAsia="Times New Roman" w:hAnsi="Times New Roman" w:cs="Times New Roman"/>
            <w:b/>
            <w:bCs/>
            <w:sz w:val="28"/>
            <w:szCs w:val="28"/>
            <w:u w:val="single"/>
            <w:lang w:eastAsia="ru-RU"/>
          </w:rPr>
          <w:t>мочения яблок</w:t>
        </w:r>
      </w:hyperlink>
      <w:r w:rsidRPr="001A78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- </w:t>
      </w: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самые безопасные способы сохранения продуктов.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простой и надежный способ домашнего консервирования – </w:t>
      </w: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стерилизация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домашних условиях обычно консервируют овощи, фрукты и ягоды.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Предлагаем Вам несколько советов по правильному консервированию: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Не рекомендуем консервировать мясо, рыбу, грибы, зелень с применением герметической укупорки.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Овощи и плоды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консервировании овощей с низкой кислотностью (огурцы, баклажаны и др.) необходимо добавлять уксусную или лимонную кислоту, строго соблюдая рецептуру (0,5 - 0,6%).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используйте для консервирования лежалые, с признаками порчи овощи, зелень и фрукты.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мойте овощи и плоды под проточной водой, используя мягкую щетку.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Соблюдайте правила обработки банок, крышек и режим тепловой обработки продуктов.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Скоропортящиеся и негерметично укупоренные консервированные продукты храните при температуре не выше 6 гр. Цельсия с обязательной отбраковкой и уничтожением </w:t>
      </w:r>
      <w:proofErr w:type="spellStart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бомбажных</w:t>
      </w:r>
      <w:proofErr w:type="spellEnd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банок.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прогревайте, кипятите содержимое домашних консервов перед употреблением (не менее 10 минут), если это позволяет сделать вид продукта.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Грибы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Тщательно сортируйте при заготовке грибов их по видам с отбраковкой старых, испорченных, червивых и малознакомых; очищайте от мусора, земли и промывайте холодной проточной водой. Промытые грибы сразу же подвергайте окончательной обработке.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приготовлении не смешивайте грибы разных видов, каждый вид готовьте отдельно.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 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солении, мариновании, консервировании грибов не закупоривайте их герметично. Грибы, заготовленные впрок, даже с негерметичной укупоркой, перед употреблением подвергайте вторичной термической обработке не менее 15 минут с момента закипания и употребляйте их в тот же день.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Рыбу и мясо не рекомендуем консервировать в домашних условиях.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несоблюдении вышеуказанных советов, при употреблении домашних консервов, возможно развитие такого опасного заболевания, как </w:t>
      </w: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ботулизм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хорошо развивается палочка </w:t>
      </w:r>
      <w:proofErr w:type="spellStart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Clostridium</w:t>
      </w:r>
      <w:proofErr w:type="spellEnd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botulinum</w:t>
      </w:r>
      <w:proofErr w:type="spellEnd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доступа воздуха, поэтому герметически закрытые консервы хорошая питательная среда для жизнедеятельности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Помните, что запах, цвет и вкус консервированного продукта при развитии в нем ботулизма не меняется. Вот почему к домашнему консервированию надо подходить со всей серьезностью и ответственностью. Строго выполняйте все технологические и санитарные рекомендации при переработке плодов и овощей, соблюдайте все меры предосторожности. Советуем по возможности заменить, консервирование, солением и мочением овощей и плодов, которое позволяет не применять герметичное укупоривание.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Часто на поверхности заготовок из фруктов и ягод в банках с вареньем или с соком, образуется </w:t>
      </w:r>
      <w:r w:rsidRPr="001A782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плесень.</w:t>
      </w: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Обычно это небольшой «островок» плесени, он не увеличивается, потому что плесень со временем прекращает рост, из-за недостатка воздуха. Употреблять заготовки с плесенью можно, если плесень осторожно сня</w:t>
      </w:r>
      <w:bookmarkStart w:id="0" w:name="_GoBack"/>
      <w:bookmarkEnd w:id="0"/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ть вместе с верхним слоем сока, компота или варенья. Однако если заготовленный продукт будет иметь вкус плесени его надо перекипятить и только потом использовать для приготовления киселей, компотов и для начинки в пироги.</w:t>
      </w:r>
    </w:p>
    <w:p w:rsidR="001A782B" w:rsidRPr="001A782B" w:rsidRDefault="001A782B" w:rsidP="001A782B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82B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Иногда из открытой домашней заготовки доходит неприятный гнилостный запах, такие заготовки надо выбросить. Особую опасность представляют испорченные продукты из плодов и овощей, имеющих низкую кислотность, это относится и к заготовкам из грибов.</w:t>
      </w:r>
    </w:p>
    <w:p w:rsidR="005873B1" w:rsidRPr="00346E0A" w:rsidRDefault="001A782B" w:rsidP="001A782B">
      <w:pPr>
        <w:shd w:val="clear" w:color="auto" w:fill="FFFFFF"/>
        <w:spacing w:after="24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346E0A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  <w:t>Соблюдайте правила консервирования!</w:t>
      </w:r>
    </w:p>
    <w:sectPr w:rsidR="005873B1" w:rsidRPr="00346E0A" w:rsidSect="001A782B">
      <w:pgSz w:w="11906" w:h="16838"/>
      <w:pgMar w:top="567" w:right="56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82B"/>
    <w:rsid w:val="00013DA8"/>
    <w:rsid w:val="001A782B"/>
    <w:rsid w:val="00346E0A"/>
    <w:rsid w:val="0058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0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46322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8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isyachasovetov.ru/kak-pravilno-mochit-yabloki-s-brusnikoj.html" TargetMode="External"/><Relationship Id="rId5" Type="http://schemas.openxmlformats.org/officeDocument/2006/relationships/hyperlink" Target="http://tisyachasovetov.ru/kak-pravilno-kvasit-i-zasalivat-kapustu.html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user15</cp:lastModifiedBy>
  <cp:revision>2</cp:revision>
  <dcterms:created xsi:type="dcterms:W3CDTF">2020-09-04T06:15:00Z</dcterms:created>
  <dcterms:modified xsi:type="dcterms:W3CDTF">2020-09-04T11:20:00Z</dcterms:modified>
</cp:coreProperties>
</file>